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7E" w:rsidRDefault="00DE22A1">
      <w:pPr>
        <w:pStyle w:val="a5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</w:rPr>
        <w:t>科目代码：F0505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机器人</w:t>
      </w:r>
      <w:r>
        <w:rPr>
          <w:rFonts w:ascii="黑体" w:eastAsia="黑体" w:hAnsi="黑体" w:hint="eastAsia"/>
        </w:rPr>
        <w:t>技术</w:t>
      </w:r>
    </w:p>
    <w:p w:rsidR="0057197E" w:rsidRDefault="0057197E">
      <w:pPr>
        <w:pStyle w:val="Default"/>
      </w:pPr>
    </w:p>
    <w:p w:rsidR="0057197E" w:rsidRDefault="00DE22A1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57197E" w:rsidRDefault="00DE22A1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机器人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基本方法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和技术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，以及是否具备运用基本理论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方法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技术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解决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机器人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系统分析、设计问题的基本能力。</w:t>
      </w:r>
    </w:p>
    <w:p w:rsidR="0057197E" w:rsidRDefault="00DE22A1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、掌握机器人的定义，熟悉机器人的分类，了解机器人技术的主要内容；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、掌握机器人的基本结构，熟悉机器人的主要技术参数，了解机器人的位姿问题；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、掌握机器人常用传感器的分类和原理，掌握机器人传感器的要求与选择，熟悉多传感器信息融合技术；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、掌握机器人的驱动方式和驱动系统，了解液压驱动系统、气压驱动系统、电气驱动系统等；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、了解工业机器人控制的分类、位置控制及运动轨迹控制方法，了解机器人的典型应用及机器人应用的发展趋势。</w:t>
      </w:r>
    </w:p>
    <w:p w:rsidR="0057197E" w:rsidRDefault="00DE22A1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57197E" w:rsidRDefault="00DE22A1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可能有填空题、选择题、判断题、问答题、分析计算题等题型。</w:t>
      </w:r>
    </w:p>
    <w:p w:rsidR="0057197E" w:rsidRDefault="00DE22A1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57197E" w:rsidRDefault="00DE22A1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宋体" w:cs="Times New Roman"/>
          <w:sz w:val="28"/>
          <w:szCs w:val="28"/>
        </w:rPr>
        <w:t>．</w:t>
      </w:r>
      <w:r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《</w:t>
      </w:r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机器人技术（第</w:t>
      </w:r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版）</w:t>
      </w:r>
      <w:r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》，</w:t>
      </w:r>
      <w:bookmarkStart w:id="0" w:name="_GoBack"/>
      <w:bookmarkEnd w:id="0"/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张玫</w:t>
      </w:r>
      <w:r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，机械工业出版社，</w:t>
      </w:r>
      <w:r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8</w:t>
      </w:r>
      <w:r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年</w:t>
      </w:r>
    </w:p>
    <w:p w:rsidR="0057197E" w:rsidRDefault="0057197E">
      <w:pPr>
        <w:widowControl/>
        <w:ind w:firstLineChars="200" w:firstLine="560"/>
        <w:rPr>
          <w:rFonts w:ascii="Times New Roman" w:eastAsia="宋体" w:hAnsi="宋体" w:cs="Times New Roman"/>
          <w:sz w:val="28"/>
          <w:szCs w:val="28"/>
        </w:rPr>
      </w:pPr>
    </w:p>
    <w:sectPr w:rsidR="0057197E" w:rsidSect="00571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366F7"/>
    <w:rsid w:val="00156550"/>
    <w:rsid w:val="001B43F7"/>
    <w:rsid w:val="00257A7A"/>
    <w:rsid w:val="003546D5"/>
    <w:rsid w:val="00376140"/>
    <w:rsid w:val="00420E85"/>
    <w:rsid w:val="004449A8"/>
    <w:rsid w:val="00450B06"/>
    <w:rsid w:val="004B5E9C"/>
    <w:rsid w:val="005132DC"/>
    <w:rsid w:val="0057197E"/>
    <w:rsid w:val="0058176C"/>
    <w:rsid w:val="00634CF8"/>
    <w:rsid w:val="006364A6"/>
    <w:rsid w:val="006958AC"/>
    <w:rsid w:val="00810D9A"/>
    <w:rsid w:val="008E3073"/>
    <w:rsid w:val="009239C9"/>
    <w:rsid w:val="009521F9"/>
    <w:rsid w:val="00A4510B"/>
    <w:rsid w:val="00A760CC"/>
    <w:rsid w:val="00BC2309"/>
    <w:rsid w:val="00DA0971"/>
    <w:rsid w:val="00DE22A1"/>
    <w:rsid w:val="00DE413E"/>
    <w:rsid w:val="00F259A2"/>
    <w:rsid w:val="00F7474B"/>
    <w:rsid w:val="00FC34BA"/>
    <w:rsid w:val="01E94E78"/>
    <w:rsid w:val="04871CA7"/>
    <w:rsid w:val="1B4F26BF"/>
    <w:rsid w:val="2B952A39"/>
    <w:rsid w:val="3F990371"/>
    <w:rsid w:val="45763970"/>
    <w:rsid w:val="6265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1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71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57197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57197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7197E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qFormat/>
    <w:rsid w:val="0057197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qFormat/>
    <w:rsid w:val="0057197E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20</cp:revision>
  <dcterms:created xsi:type="dcterms:W3CDTF">2016-05-17T00:51:00Z</dcterms:created>
  <dcterms:modified xsi:type="dcterms:W3CDTF">2019-09-03T02:46:00Z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